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493" w:rsidRPr="005535EB" w:rsidRDefault="00017493" w:rsidP="00017493">
      <w:pPr>
        <w:shd w:val="clear" w:color="auto" w:fill="BFBFBF"/>
        <w:spacing w:before="3240"/>
        <w:jc w:val="center"/>
        <w:rPr>
          <w:b/>
          <w:caps/>
          <w:sz w:val="52"/>
        </w:rPr>
      </w:pPr>
      <w:r w:rsidRPr="005535EB">
        <w:rPr>
          <w:b/>
          <w:caps/>
          <w:sz w:val="52"/>
        </w:rPr>
        <w:t xml:space="preserve">příloha </w:t>
      </w:r>
      <w:r w:rsidR="00A34B02">
        <w:rPr>
          <w:b/>
          <w:caps/>
          <w:sz w:val="52"/>
        </w:rPr>
        <w:t>H</w:t>
      </w:r>
    </w:p>
    <w:p w:rsidR="00017493" w:rsidRDefault="00017493" w:rsidP="00017493">
      <w:pPr>
        <w:spacing w:before="1320"/>
        <w:jc w:val="center"/>
        <w:rPr>
          <w:rFonts w:ascii="Arial" w:hAnsi="Arial"/>
          <w:sz w:val="44"/>
        </w:rPr>
      </w:pPr>
      <w:r w:rsidRPr="004A6F49">
        <w:rPr>
          <w:rFonts w:ascii="Arial" w:hAnsi="Arial"/>
          <w:sz w:val="44"/>
        </w:rPr>
        <w:t xml:space="preserve">Požadavky objednatele </w:t>
      </w:r>
    </w:p>
    <w:p w:rsidR="00017493" w:rsidRPr="0064153D" w:rsidRDefault="00017493" w:rsidP="00017493">
      <w:pPr>
        <w:spacing w:before="1320"/>
        <w:jc w:val="center"/>
        <w:rPr>
          <w:caps/>
          <w:sz w:val="44"/>
          <w:u w:val="single"/>
        </w:rPr>
      </w:pPr>
      <w:r w:rsidRPr="004A6F49">
        <w:rPr>
          <w:rFonts w:ascii="Arial" w:hAnsi="Arial"/>
          <w:sz w:val="44"/>
        </w:rPr>
        <w:t>z oblasti ochrany životního prostředí</w:t>
      </w:r>
      <w:r w:rsidRPr="004A6F49" w:rsidDel="004A6F49">
        <w:rPr>
          <w:caps/>
          <w:sz w:val="160"/>
          <w:u w:val="single"/>
        </w:rPr>
        <w:t xml:space="preserve"> </w:t>
      </w:r>
    </w:p>
    <w:p w:rsidR="00017493" w:rsidRPr="0064153D" w:rsidRDefault="00017493" w:rsidP="00017493">
      <w:pPr>
        <w:spacing w:before="1320"/>
        <w:jc w:val="center"/>
        <w:rPr>
          <w:caps/>
          <w:sz w:val="44"/>
          <w:u w:val="single"/>
        </w:rPr>
      </w:pPr>
    </w:p>
    <w:p w:rsidR="00017493" w:rsidRPr="003B3B15" w:rsidRDefault="00017493" w:rsidP="00017493">
      <w:pPr>
        <w:spacing w:before="1320"/>
        <w:jc w:val="center"/>
        <w:rPr>
          <w:b/>
        </w:rPr>
      </w:pPr>
      <w:r w:rsidRPr="005535EB">
        <w:br w:type="page"/>
      </w:r>
      <w:bookmarkStart w:id="0" w:name="_Toc301177715"/>
      <w:bookmarkStart w:id="1" w:name="_Toc301178917"/>
      <w:bookmarkStart w:id="2" w:name="_Toc301177716"/>
      <w:bookmarkStart w:id="3" w:name="_Toc301178918"/>
      <w:bookmarkStart w:id="4" w:name="_Toc301177717"/>
      <w:bookmarkStart w:id="5" w:name="_Toc301178919"/>
      <w:bookmarkStart w:id="6" w:name="_Toc301177718"/>
      <w:bookmarkStart w:id="7" w:name="_Toc301178920"/>
      <w:bookmarkStart w:id="8" w:name="_Toc301177721"/>
      <w:bookmarkStart w:id="9" w:name="_Toc301178923"/>
      <w:bookmarkStart w:id="10" w:name="_Toc301177723"/>
      <w:bookmarkStart w:id="11" w:name="_Toc3011789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017493" w:rsidRPr="003B3B15" w:rsidRDefault="00017493" w:rsidP="00017493">
      <w:pPr>
        <w:widowControl w:val="0"/>
        <w:tabs>
          <w:tab w:val="left" w:pos="0"/>
          <w:tab w:val="left" w:pos="850"/>
          <w:tab w:val="left" w:pos="1417"/>
          <w:tab w:val="left" w:pos="1984"/>
          <w:tab w:val="left" w:pos="4536"/>
          <w:tab w:val="right" w:pos="8079"/>
        </w:tabs>
        <w:autoSpaceDE w:val="0"/>
        <w:autoSpaceDN w:val="0"/>
        <w:adjustRightInd w:val="0"/>
        <w:jc w:val="center"/>
      </w:pPr>
    </w:p>
    <w:p w:rsidR="00017493" w:rsidRDefault="00017493" w:rsidP="00017493">
      <w:pPr>
        <w:rPr>
          <w:u w:val="single"/>
        </w:rPr>
      </w:pPr>
      <w:r w:rsidRPr="003B3B15">
        <w:rPr>
          <w:u w:val="single"/>
        </w:rPr>
        <w:t>Obecné zásady:</w:t>
      </w:r>
    </w:p>
    <w:p w:rsidR="00191E18" w:rsidRPr="003B3B15" w:rsidRDefault="00191E18" w:rsidP="00017493">
      <w:pPr>
        <w:rPr>
          <w:u w:val="single"/>
        </w:rPr>
      </w:pP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Zhotovitel zajistí, že v</w:t>
      </w:r>
      <w:r w:rsidRPr="003B3B15">
        <w:rPr>
          <w:rFonts w:ascii="Times New Roman" w:hAnsi="Times New Roman"/>
        </w:rPr>
        <w:t>šech</w:t>
      </w:r>
      <w:r>
        <w:rPr>
          <w:rFonts w:ascii="Times New Roman" w:hAnsi="Times New Roman"/>
        </w:rPr>
        <w:t>ny mechanismy pohybující se na S</w:t>
      </w:r>
      <w:r w:rsidRPr="003B3B15">
        <w:rPr>
          <w:rFonts w:ascii="Times New Roman" w:hAnsi="Times New Roman"/>
        </w:rPr>
        <w:t>taveništi musí být v řádném technickém stavu, požaduje se zejména kontrola z hlediska možných úkapů ropných látek a hluku.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Zhotovitel</w:t>
      </w:r>
      <w:r w:rsidRPr="003B3B15">
        <w:rPr>
          <w:rFonts w:ascii="Times New Roman" w:hAnsi="Times New Roman"/>
        </w:rPr>
        <w:t xml:space="preserve"> zajistí účinnou techniku na čištění vozovek v průběhu zemních prací.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Pro případ čištění strojů </w:t>
      </w:r>
      <w:r>
        <w:rPr>
          <w:rFonts w:ascii="Times New Roman" w:hAnsi="Times New Roman"/>
        </w:rPr>
        <w:t xml:space="preserve">Objednatel </w:t>
      </w:r>
      <w:r w:rsidRPr="003B3B15">
        <w:rPr>
          <w:rFonts w:ascii="Times New Roman" w:hAnsi="Times New Roman"/>
        </w:rPr>
        <w:t>prefer</w:t>
      </w:r>
      <w:r>
        <w:rPr>
          <w:rFonts w:ascii="Times New Roman" w:hAnsi="Times New Roman"/>
        </w:rPr>
        <w:t>uje</w:t>
      </w:r>
      <w:r w:rsidRPr="003B3B15">
        <w:rPr>
          <w:rFonts w:ascii="Times New Roman" w:hAnsi="Times New Roman"/>
        </w:rPr>
        <w:t xml:space="preserve"> mechanické očištění pracovních strojů.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 nákladní automobily zřídí Z</w:t>
      </w:r>
      <w:r w:rsidRPr="003B3B15">
        <w:rPr>
          <w:rFonts w:ascii="Times New Roman" w:hAnsi="Times New Roman"/>
        </w:rPr>
        <w:t>hotovitel na vjezdu na zpevněné komunikace areálu MOBILNÍ MYCÍ LINKU NA PODVOZKY NÁKLADNÍCH AUTOMOBILŮ, která zamezí znečištění areálových a mimoareálových komunikací zeminou.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>V době výstavby bude na stavbě udržována zásoba sorpčních materiálů pro případ úniku ropných látek z mechanismů.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>Parkování nebo odstavování vozidel na nezpevněných plochách nebo jiné poškozování zeleně je zakázáno.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>Po dokončení stavebních prací bude okolní zeleň uvedena do původního stavu.</w:t>
      </w: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Pěstební zásah na dřevinách bude minimalizován a bude vždy podléhat písemnému souhlasu </w:t>
      </w:r>
      <w:r>
        <w:rPr>
          <w:rFonts w:ascii="Times New Roman" w:hAnsi="Times New Roman"/>
        </w:rPr>
        <w:t>O</w:t>
      </w:r>
      <w:r w:rsidRPr="003B3B15">
        <w:rPr>
          <w:rFonts w:ascii="Times New Roman" w:hAnsi="Times New Roman"/>
        </w:rPr>
        <w:t>bjednatele.</w:t>
      </w:r>
    </w:p>
    <w:p w:rsidR="00017493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Je zakázáno vypouštět odpadní a oplachové vody do areálové kanalizace bez souhlasu </w:t>
      </w:r>
      <w:r>
        <w:rPr>
          <w:rFonts w:ascii="Times New Roman" w:hAnsi="Times New Roman"/>
        </w:rPr>
        <w:t>O</w:t>
      </w:r>
      <w:r w:rsidRPr="003B3B15">
        <w:rPr>
          <w:rFonts w:ascii="Times New Roman" w:hAnsi="Times New Roman"/>
        </w:rPr>
        <w:t>bjednatele.</w:t>
      </w:r>
    </w:p>
    <w:p w:rsidR="00017493" w:rsidRDefault="00017493" w:rsidP="00017493">
      <w:pPr>
        <w:ind w:left="708" w:hanging="708"/>
        <w:rPr>
          <w:u w:val="single"/>
        </w:rPr>
      </w:pPr>
      <w:r w:rsidRPr="003B3B15">
        <w:rPr>
          <w:u w:val="single"/>
        </w:rPr>
        <w:t>Ochrana vod a půdy:</w:t>
      </w:r>
    </w:p>
    <w:p w:rsidR="00191E18" w:rsidRPr="003B3B15" w:rsidRDefault="00191E18" w:rsidP="00017493">
      <w:pPr>
        <w:ind w:left="708" w:hanging="708"/>
        <w:rPr>
          <w:u w:val="single"/>
        </w:rPr>
      </w:pPr>
    </w:p>
    <w:p w:rsidR="00017493" w:rsidRPr="003B3B15" w:rsidRDefault="00017493" w:rsidP="00017493">
      <w:pPr>
        <w:pStyle w:val="Odstavecseseznamem1"/>
        <w:numPr>
          <w:ilvl w:val="0"/>
          <w:numId w:val="3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Pro parkování stavebních mechanismů a manipulaci s ropnými látkami a látkami závadným vodám v rámci stavebních prací </w:t>
      </w:r>
      <w:r>
        <w:rPr>
          <w:rFonts w:ascii="Times New Roman" w:hAnsi="Times New Roman"/>
        </w:rPr>
        <w:t xml:space="preserve">Zhotovitel </w:t>
      </w:r>
      <w:r w:rsidRPr="003B3B15">
        <w:rPr>
          <w:rFonts w:ascii="Times New Roman" w:hAnsi="Times New Roman"/>
        </w:rPr>
        <w:t>zří</w:t>
      </w:r>
      <w:r>
        <w:rPr>
          <w:rFonts w:ascii="Times New Roman" w:hAnsi="Times New Roman"/>
        </w:rPr>
        <w:t>dí ve spolupráci s Objednatelem</w:t>
      </w:r>
      <w:r w:rsidRPr="003B3B15">
        <w:rPr>
          <w:rFonts w:ascii="Times New Roman" w:hAnsi="Times New Roman"/>
        </w:rPr>
        <w:t xml:space="preserve"> vyhrazený zabezpečený prostor (lze využít např. i stávající zpevněné plochy).</w:t>
      </w:r>
    </w:p>
    <w:p w:rsidR="00017493" w:rsidRPr="003B3B15" w:rsidRDefault="00017493" w:rsidP="00017493">
      <w:pPr>
        <w:pStyle w:val="Odstavecseseznamem1"/>
        <w:numPr>
          <w:ilvl w:val="0"/>
          <w:numId w:val="3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Stavební mechanismy, které se budou pohybovat na stavebních pozemcích, budou </w:t>
      </w:r>
      <w:r>
        <w:rPr>
          <w:rFonts w:ascii="Times New Roman" w:hAnsi="Times New Roman"/>
        </w:rPr>
        <w:t xml:space="preserve">Zhotovitelem </w:t>
      </w:r>
      <w:r w:rsidRPr="003B3B15">
        <w:rPr>
          <w:rFonts w:ascii="Times New Roman" w:hAnsi="Times New Roman"/>
        </w:rPr>
        <w:t xml:space="preserve">pravidelně kontrolovány, a to vždy před zahájením prací v těchto prostorech a zejména z hlediska možných úkapů ropných látek. O kontrolách </w:t>
      </w:r>
      <w:r>
        <w:rPr>
          <w:rFonts w:ascii="Times New Roman" w:hAnsi="Times New Roman"/>
        </w:rPr>
        <w:t>Zhotovitel povede</w:t>
      </w:r>
      <w:r w:rsidRPr="003B3B15">
        <w:rPr>
          <w:rFonts w:ascii="Times New Roman" w:hAnsi="Times New Roman"/>
        </w:rPr>
        <w:t xml:space="preserve"> písemný záznam.</w:t>
      </w:r>
    </w:p>
    <w:p w:rsidR="00017493" w:rsidRPr="003B3B15" w:rsidRDefault="00017493" w:rsidP="00017493">
      <w:pPr>
        <w:pStyle w:val="Odstavecseseznamem1"/>
        <w:numPr>
          <w:ilvl w:val="0"/>
          <w:numId w:val="3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V případě úniku ropných nebo jiných závadných látek </w:t>
      </w:r>
      <w:r>
        <w:rPr>
          <w:rFonts w:ascii="Times New Roman" w:hAnsi="Times New Roman"/>
        </w:rPr>
        <w:t>v důsledku prací na Díle Zhotovitel</w:t>
      </w:r>
      <w:r w:rsidRPr="003B3B15">
        <w:rPr>
          <w:rFonts w:ascii="Times New Roman" w:hAnsi="Times New Roman"/>
        </w:rPr>
        <w:t xml:space="preserve"> kontaminované zeminy ihned odtěž</w:t>
      </w:r>
      <w:r>
        <w:rPr>
          <w:rFonts w:ascii="Times New Roman" w:hAnsi="Times New Roman"/>
        </w:rPr>
        <w:t>í</w:t>
      </w:r>
      <w:r w:rsidRPr="003B3B15">
        <w:rPr>
          <w:rFonts w:ascii="Times New Roman" w:hAnsi="Times New Roman"/>
        </w:rPr>
        <w:t xml:space="preserve"> a odstraněn</w:t>
      </w:r>
      <w:r>
        <w:rPr>
          <w:rFonts w:ascii="Times New Roman" w:hAnsi="Times New Roman"/>
        </w:rPr>
        <w:t>í</w:t>
      </w:r>
      <w:r w:rsidRPr="003B3B15">
        <w:rPr>
          <w:rFonts w:ascii="Times New Roman" w:hAnsi="Times New Roman"/>
        </w:rPr>
        <w:t xml:space="preserve"> mimo stavbu odpovídajícím způsobem.</w:t>
      </w:r>
    </w:p>
    <w:p w:rsidR="00017493" w:rsidRDefault="00017493" w:rsidP="00017493">
      <w:pPr>
        <w:pStyle w:val="Odstavecseseznamem1"/>
        <w:numPr>
          <w:ilvl w:val="0"/>
          <w:numId w:val="3"/>
        </w:numPr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Z hlediska ochrany vod i půdy </w:t>
      </w:r>
      <w:r>
        <w:rPr>
          <w:rFonts w:ascii="Times New Roman" w:hAnsi="Times New Roman"/>
        </w:rPr>
        <w:t>Zhotovitel</w:t>
      </w:r>
      <w:r w:rsidRPr="003B3B15">
        <w:rPr>
          <w:rFonts w:ascii="Times New Roman" w:hAnsi="Times New Roman"/>
        </w:rPr>
        <w:t xml:space="preserve"> zabezpeč</w:t>
      </w:r>
      <w:r>
        <w:rPr>
          <w:rFonts w:ascii="Times New Roman" w:hAnsi="Times New Roman"/>
        </w:rPr>
        <w:t>í</w:t>
      </w:r>
      <w:r w:rsidRPr="003B3B15">
        <w:rPr>
          <w:rFonts w:ascii="Times New Roman" w:hAnsi="Times New Roman"/>
        </w:rPr>
        <w:t xml:space="preserve"> látky závadné vodám a půdě (ropné produkty, nátěrové hmoty a ostatní chemikálie) dle příslušných předpisů. Odpady vzniklé v souvislosti s realizací stavby </w:t>
      </w:r>
      <w:r>
        <w:rPr>
          <w:rFonts w:ascii="Times New Roman" w:hAnsi="Times New Roman"/>
        </w:rPr>
        <w:t xml:space="preserve">Zhotovitel </w:t>
      </w:r>
      <w:r w:rsidRPr="003B3B15">
        <w:rPr>
          <w:rFonts w:ascii="Times New Roman" w:hAnsi="Times New Roman"/>
        </w:rPr>
        <w:t>správně ulož</w:t>
      </w:r>
      <w:r>
        <w:rPr>
          <w:rFonts w:ascii="Times New Roman" w:hAnsi="Times New Roman"/>
        </w:rPr>
        <w:t>í</w:t>
      </w:r>
      <w:r w:rsidRPr="003B3B15">
        <w:rPr>
          <w:rFonts w:ascii="Times New Roman" w:hAnsi="Times New Roman"/>
        </w:rPr>
        <w:t xml:space="preserve"> (zabezpeč</w:t>
      </w:r>
      <w:r>
        <w:rPr>
          <w:rFonts w:ascii="Times New Roman" w:hAnsi="Times New Roman"/>
        </w:rPr>
        <w:t>í</w:t>
      </w:r>
      <w:r w:rsidRPr="003B3B15">
        <w:rPr>
          <w:rFonts w:ascii="Times New Roman" w:hAnsi="Times New Roman"/>
        </w:rPr>
        <w:t>) a bude s nimi naklád</w:t>
      </w:r>
      <w:r>
        <w:rPr>
          <w:rFonts w:ascii="Times New Roman" w:hAnsi="Times New Roman"/>
        </w:rPr>
        <w:t>at</w:t>
      </w:r>
      <w:r w:rsidRPr="003B3B15">
        <w:rPr>
          <w:rFonts w:ascii="Times New Roman" w:hAnsi="Times New Roman"/>
        </w:rPr>
        <w:t xml:space="preserve"> dle požadavků platné legislativy.</w:t>
      </w:r>
    </w:p>
    <w:p w:rsidR="00191E18" w:rsidRPr="003B3B15" w:rsidRDefault="00191E18" w:rsidP="00191E18">
      <w:pPr>
        <w:pStyle w:val="Odstavecseseznamem1"/>
        <w:ind w:left="1065"/>
        <w:contextualSpacing w:val="0"/>
        <w:jc w:val="both"/>
        <w:rPr>
          <w:rFonts w:ascii="Times New Roman" w:hAnsi="Times New Roman"/>
        </w:rPr>
      </w:pPr>
    </w:p>
    <w:p w:rsidR="00017493" w:rsidRDefault="00017493" w:rsidP="00017493">
      <w:pPr>
        <w:ind w:left="708" w:hanging="708"/>
        <w:rPr>
          <w:u w:val="single"/>
        </w:rPr>
      </w:pPr>
      <w:r w:rsidRPr="003B3B15">
        <w:rPr>
          <w:u w:val="single"/>
        </w:rPr>
        <w:lastRenderedPageBreak/>
        <w:t>Ochrana ovzduší:</w:t>
      </w:r>
    </w:p>
    <w:p w:rsidR="00191E18" w:rsidRPr="003B3B15" w:rsidRDefault="00191E18" w:rsidP="00017493">
      <w:pPr>
        <w:ind w:left="708" w:hanging="708"/>
        <w:rPr>
          <w:u w:val="single"/>
        </w:rPr>
      </w:pPr>
    </w:p>
    <w:p w:rsidR="00017493" w:rsidRPr="003B3B15" w:rsidRDefault="00017493" w:rsidP="00017493">
      <w:pPr>
        <w:pStyle w:val="Odstavecseseznamem1"/>
        <w:numPr>
          <w:ilvl w:val="0"/>
          <w:numId w:val="1"/>
        </w:numPr>
        <w:ind w:left="1094" w:hanging="357"/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 xml:space="preserve">V případě nepříznivých klimatických podmínek (sucho, větrno) v době provádění zemních prací </w:t>
      </w:r>
      <w:r>
        <w:rPr>
          <w:rFonts w:ascii="Times New Roman" w:hAnsi="Times New Roman"/>
        </w:rPr>
        <w:t xml:space="preserve">Zhotovitel </w:t>
      </w:r>
      <w:r w:rsidRPr="003B3B15">
        <w:rPr>
          <w:rFonts w:ascii="Times New Roman" w:hAnsi="Times New Roman"/>
        </w:rPr>
        <w:t>bud</w:t>
      </w:r>
      <w:r>
        <w:rPr>
          <w:rFonts w:ascii="Times New Roman" w:hAnsi="Times New Roman"/>
        </w:rPr>
        <w:t>e</w:t>
      </w:r>
      <w:r w:rsidRPr="003B3B15">
        <w:rPr>
          <w:rFonts w:ascii="Times New Roman" w:hAnsi="Times New Roman"/>
        </w:rPr>
        <w:t xml:space="preserve"> odkryté stavební plochy vhodným způsobem skrápě</w:t>
      </w:r>
      <w:r>
        <w:rPr>
          <w:rFonts w:ascii="Times New Roman" w:hAnsi="Times New Roman"/>
        </w:rPr>
        <w:t>t</w:t>
      </w:r>
      <w:r w:rsidRPr="003B3B15">
        <w:rPr>
          <w:rFonts w:ascii="Times New Roman" w:hAnsi="Times New Roman"/>
        </w:rPr>
        <w:t xml:space="preserve"> proti prašnosti.</w:t>
      </w:r>
    </w:p>
    <w:p w:rsidR="00017493" w:rsidRPr="003B3B15" w:rsidRDefault="00017493" w:rsidP="00017493">
      <w:pPr>
        <w:pStyle w:val="Odstavecseseznamem1"/>
        <w:numPr>
          <w:ilvl w:val="0"/>
          <w:numId w:val="1"/>
        </w:numPr>
        <w:ind w:left="1094" w:hanging="357"/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>Je zakázáno provádět ve venkovních prostorech manipulace, při kterých vzniká nadměrná prašnost (otryskávání apod.).</w:t>
      </w:r>
    </w:p>
    <w:p w:rsidR="00017493" w:rsidRPr="003B3B15" w:rsidRDefault="00017493" w:rsidP="00017493">
      <w:pPr>
        <w:pStyle w:val="Odstavecseseznamem1"/>
        <w:numPr>
          <w:ilvl w:val="0"/>
          <w:numId w:val="1"/>
        </w:numPr>
        <w:ind w:left="1094" w:hanging="357"/>
        <w:contextualSpacing w:val="0"/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>Je zakázáno spalovat odpady.</w:t>
      </w:r>
    </w:p>
    <w:p w:rsidR="00017493" w:rsidRPr="003B3B15" w:rsidRDefault="00017493" w:rsidP="00017493">
      <w:pPr>
        <w:pStyle w:val="Odstavecseseznamem1"/>
        <w:numPr>
          <w:ilvl w:val="0"/>
          <w:numId w:val="1"/>
        </w:numPr>
        <w:ind w:left="109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Zhotovitel je povinen </w:t>
      </w:r>
      <w:r w:rsidRPr="003B3B15">
        <w:rPr>
          <w:rFonts w:ascii="Times New Roman" w:hAnsi="Times New Roman"/>
        </w:rPr>
        <w:t>zamezit zbytečným přejezdům stavebních mechanismů</w:t>
      </w:r>
      <w:r>
        <w:rPr>
          <w:rFonts w:ascii="Times New Roman" w:hAnsi="Times New Roman"/>
        </w:rPr>
        <w:t xml:space="preserve"> a</w:t>
      </w:r>
      <w:r w:rsidRPr="003B3B15">
        <w:rPr>
          <w:rFonts w:ascii="Times New Roman" w:hAnsi="Times New Roman"/>
        </w:rPr>
        <w:t xml:space="preserve"> důsledně dbát na vypínání motorů mechanismů v době přestávek.</w:t>
      </w:r>
    </w:p>
    <w:p w:rsidR="00017493" w:rsidRPr="003B3B15" w:rsidRDefault="00017493" w:rsidP="00017493">
      <w:pPr>
        <w:pStyle w:val="Odstavecseseznamem1"/>
        <w:numPr>
          <w:ilvl w:val="0"/>
          <w:numId w:val="1"/>
        </w:numPr>
        <w:jc w:val="both"/>
        <w:rPr>
          <w:rFonts w:ascii="Times New Roman" w:hAnsi="Times New Roman"/>
        </w:rPr>
      </w:pPr>
      <w:r w:rsidRPr="003B3B15">
        <w:rPr>
          <w:rFonts w:ascii="Times New Roman" w:hAnsi="Times New Roman"/>
        </w:rPr>
        <w:t>Zásoby sypkých materiálů a ostatních prašných materiálů na volných plochách budou v období výstavby minimalizovány z důvodů omezení prašnosti</w:t>
      </w:r>
      <w:r>
        <w:rPr>
          <w:rFonts w:ascii="Times New Roman" w:hAnsi="Times New Roman"/>
        </w:rPr>
        <w:t>.</w:t>
      </w:r>
    </w:p>
    <w:p w:rsidR="00017493" w:rsidRDefault="00017493" w:rsidP="00017493">
      <w:pPr>
        <w:rPr>
          <w:u w:val="single"/>
        </w:rPr>
      </w:pPr>
      <w:r w:rsidRPr="003B3B15">
        <w:rPr>
          <w:u w:val="single"/>
        </w:rPr>
        <w:t>Odpady:</w:t>
      </w:r>
    </w:p>
    <w:p w:rsidR="00191E18" w:rsidRPr="003B3B15" w:rsidRDefault="00191E18" w:rsidP="00017493">
      <w:pPr>
        <w:rPr>
          <w:u w:val="single"/>
        </w:rPr>
      </w:pPr>
    </w:p>
    <w:p w:rsidR="00017493" w:rsidRPr="003B3B15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Zhotovitel vytvoří v rámci zařízení S</w:t>
      </w:r>
      <w:r w:rsidRPr="003B3B15">
        <w:rPr>
          <w:rFonts w:ascii="Times New Roman" w:hAnsi="Times New Roman"/>
        </w:rPr>
        <w:t xml:space="preserve">taveniště podmínky pro třídění a shromaždování jednotlivých druhů odpadu v souladu s platnými předpisy v oblasti odpadového hospodářství. </w:t>
      </w:r>
    </w:p>
    <w:p w:rsidR="00017493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 vznikajících odpadech povede Z</w:t>
      </w:r>
      <w:r w:rsidRPr="003B3B15">
        <w:rPr>
          <w:rFonts w:ascii="Times New Roman" w:hAnsi="Times New Roman"/>
        </w:rPr>
        <w:t>hotovitel v průběhu stavby řádnou evidenc</w:t>
      </w:r>
      <w:r>
        <w:rPr>
          <w:rFonts w:ascii="Times New Roman" w:hAnsi="Times New Roman"/>
        </w:rPr>
        <w:t>i, kterou na vyžádání předloží O</w:t>
      </w:r>
      <w:r w:rsidRPr="003B3B15">
        <w:rPr>
          <w:rFonts w:ascii="Times New Roman" w:hAnsi="Times New Roman"/>
        </w:rPr>
        <w:t>bjednateli.</w:t>
      </w:r>
    </w:p>
    <w:p w:rsidR="00017493" w:rsidRPr="00FB5A60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 w:rsidRPr="00FB5A60">
        <w:rPr>
          <w:rFonts w:ascii="Times New Roman" w:hAnsi="Times New Roman"/>
        </w:rPr>
        <w:t xml:space="preserve">Veškerý vybouraný materiál a odpad vzniklý při plnění díla bude </w:t>
      </w:r>
      <w:r>
        <w:rPr>
          <w:rFonts w:ascii="Times New Roman" w:hAnsi="Times New Roman"/>
        </w:rPr>
        <w:t>Z</w:t>
      </w:r>
      <w:r w:rsidRPr="00FB5A60">
        <w:rPr>
          <w:rFonts w:ascii="Times New Roman" w:hAnsi="Times New Roman"/>
        </w:rPr>
        <w:t>hotovitelem zlikvidován na jeho náklady mimo areál podniku.</w:t>
      </w:r>
    </w:p>
    <w:p w:rsidR="00017493" w:rsidRPr="00FB5A60" w:rsidRDefault="00017493" w:rsidP="00017493">
      <w:pPr>
        <w:pStyle w:val="Odstavecseseznamem1"/>
        <w:numPr>
          <w:ilvl w:val="0"/>
          <w:numId w:val="2"/>
        </w:numPr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FB5A60">
        <w:rPr>
          <w:rFonts w:ascii="Times New Roman" w:hAnsi="Times New Roman"/>
        </w:rPr>
        <w:t xml:space="preserve">okud se </w:t>
      </w:r>
      <w:r>
        <w:rPr>
          <w:rFonts w:ascii="Times New Roman" w:hAnsi="Times New Roman"/>
        </w:rPr>
        <w:t xml:space="preserve">Zhotovitel </w:t>
      </w:r>
      <w:r w:rsidRPr="00FB5A60">
        <w:rPr>
          <w:rFonts w:ascii="Times New Roman" w:hAnsi="Times New Roman"/>
        </w:rPr>
        <w:t>v průběhu realizace Díla dozví, při používání přiměřených stavebních postupů, o výskytu jakékoliv Látky ohrožující životní prostředí na Staveništi nebo v prostoru pod ním, ať již byla taková látka vytvořena nebo přivezena na Staveniště Zhotovitelem či nikoliv, oznámí okamžitě tento stav písemně Objednateli, a to dříve, než dojde k narušení (nebo dalšímu narušení) takové Látky ohrožující životní prostředí</w:t>
      </w:r>
      <w:r>
        <w:rPr>
          <w:rFonts w:ascii="Times New Roman" w:hAnsi="Times New Roman"/>
        </w:rPr>
        <w:t>.</w:t>
      </w:r>
    </w:p>
    <w:p w:rsidR="00191E18" w:rsidRDefault="00191E18" w:rsidP="00017493"/>
    <w:p w:rsidR="00017493" w:rsidRPr="00EC5508" w:rsidRDefault="00017493" w:rsidP="00017493">
      <w:pPr>
        <w:rPr>
          <w:rFonts w:eastAsia="Calibri"/>
          <w:sz w:val="22"/>
          <w:szCs w:val="22"/>
          <w:lang w:eastAsia="en-US"/>
        </w:rPr>
      </w:pPr>
      <w:r w:rsidRPr="00EC5508">
        <w:rPr>
          <w:rFonts w:eastAsia="Calibri"/>
          <w:sz w:val="22"/>
          <w:szCs w:val="22"/>
          <w:lang w:eastAsia="en-US"/>
        </w:rPr>
        <w:t>Zhotovitel bude odpovědný za jakýkoliv odpad (včetně Nebezpečného odpadu), který vznikl na Staveništi nebo tam byl dopraven Zhotovitelem či jakýmkoliv Subdodavatelem, a provede veškeré činnosti k čištění, odstranění a likvidaci tohoto odpadu (včetně Nebezpečného odpadu).</w:t>
      </w:r>
    </w:p>
    <w:p w:rsidR="00E42D6B" w:rsidRDefault="00E42D6B">
      <w:bookmarkStart w:id="12" w:name="_GoBack"/>
      <w:bookmarkEnd w:id="12"/>
    </w:p>
    <w:sectPr w:rsidR="00E42D6B" w:rsidSect="004E7286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417" w:right="1417" w:bottom="1417" w:left="1417" w:header="851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493" w:rsidRDefault="00017493" w:rsidP="00017493">
      <w:r>
        <w:separator/>
      </w:r>
    </w:p>
  </w:endnote>
  <w:endnote w:type="continuationSeparator" w:id="0">
    <w:p w:rsidR="00017493" w:rsidRDefault="00017493" w:rsidP="0001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33E" w:rsidRDefault="00CC0B5D">
    <w:pPr>
      <w:pStyle w:val="Zpat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01749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17493">
      <w:rPr>
        <w:rStyle w:val="slostrnky"/>
      </w:rPr>
      <w:t>3</w:t>
    </w:r>
    <w:r>
      <w:rPr>
        <w:rStyle w:val="slostrnky"/>
      </w:rPr>
      <w:fldChar w:fldCharType="end"/>
    </w:r>
  </w:p>
  <w:p w:rsidR="0031033E" w:rsidRDefault="00EC5508">
    <w:pPr>
      <w:pStyle w:val="Zpat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33E" w:rsidRDefault="00EC5508">
    <w:pPr>
      <w:framePr w:w="9038" w:hSpace="142" w:wrap="around" w:vAnchor="text" w:hAnchor="page" w:x="1430" w:y="86" w:anchorLock="1"/>
      <w:jc w:val="center"/>
      <w:rPr>
        <w:b/>
        <w:sz w:val="18"/>
      </w:rPr>
    </w:pPr>
    <w:r>
      <w:rPr>
        <w:noProof/>
        <w:lang w:eastAsia="ja-JP"/>
      </w:rPr>
      <w:pict>
        <v:line id="_x0000_s1026" style="position:absolute;left:0;text-align:left;z-index:251661312" from="259.1pt,5.95pt" to="452.9pt,6.2pt" o:allowincell="f" strokeweight="1pt">
          <v:stroke startarrowwidth="narrow" startarrowlength="short" endarrowwidth="narrow" endarrowlength="short"/>
        </v:line>
      </w:pict>
    </w:r>
    <w:r>
      <w:rPr>
        <w:noProof/>
        <w:lang w:eastAsia="ja-JP"/>
      </w:rPr>
      <w:pict>
        <v:line id="_x0000_s1025" style="position:absolute;left:0;text-align:left;z-index:251660288" from=".4pt,6.45pt" to="193.55pt,6.5pt" o:allowincell="f" strokeweight="1pt">
          <v:stroke startarrowwidth="narrow" startarrowlength="short" endarrowwidth="narrow" endarrowlength="short"/>
        </v:line>
      </w:pict>
    </w:r>
    <w:r w:rsidR="00017493">
      <w:t xml:space="preserve">Strana   </w:t>
    </w:r>
    <w:r w:rsidR="00CC0B5D">
      <w:rPr>
        <w:rStyle w:val="slostrnky"/>
      </w:rPr>
      <w:fldChar w:fldCharType="begin"/>
    </w:r>
    <w:r w:rsidR="00017493">
      <w:rPr>
        <w:rStyle w:val="slostrnky"/>
      </w:rPr>
      <w:instrText xml:space="preserve"> PAGE </w:instrText>
    </w:r>
    <w:r w:rsidR="00CC0B5D">
      <w:rPr>
        <w:rStyle w:val="slostrnky"/>
      </w:rPr>
      <w:fldChar w:fldCharType="separate"/>
    </w:r>
    <w:r>
      <w:rPr>
        <w:rStyle w:val="slostrnky"/>
        <w:noProof/>
      </w:rPr>
      <w:t>3</w:t>
    </w:r>
    <w:r w:rsidR="00CC0B5D">
      <w:rPr>
        <w:rStyle w:val="slostrnky"/>
      </w:rPr>
      <w:fldChar w:fldCharType="end"/>
    </w:r>
  </w:p>
  <w:p w:rsidR="0031033E" w:rsidRDefault="00EC5508">
    <w:pPr>
      <w:pStyle w:val="Zpat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493" w:rsidRDefault="00017493" w:rsidP="00017493">
      <w:r>
        <w:separator/>
      </w:r>
    </w:p>
  </w:footnote>
  <w:footnote w:type="continuationSeparator" w:id="0">
    <w:p w:rsidR="00017493" w:rsidRDefault="00017493" w:rsidP="0001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33E" w:rsidRDefault="00CC0B5D">
    <w:pPr>
      <w:pStyle w:val="Zhlav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01749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17493">
      <w:rPr>
        <w:rStyle w:val="slostrnky"/>
      </w:rPr>
      <w:t>3</w:t>
    </w:r>
    <w:r>
      <w:rPr>
        <w:rStyle w:val="slostrnky"/>
      </w:rPr>
      <w:fldChar w:fldCharType="end"/>
    </w:r>
  </w:p>
  <w:p w:rsidR="0031033E" w:rsidRDefault="00EC5508">
    <w:pPr>
      <w:pStyle w:val="Zhlav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33E" w:rsidRDefault="00EC5508" w:rsidP="003E6175">
    <w:pPr>
      <w:pStyle w:val="Zhlav"/>
      <w:framePr w:w="7598" w:hSpace="142" w:wrap="around" w:vAnchor="page" w:hAnchor="page" w:x="1869" w:y="2296" w:anchorLock="1"/>
      <w:jc w:val="both"/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28"/>
      <w:gridCol w:w="4482"/>
      <w:gridCol w:w="1951"/>
    </w:tblGrid>
    <w:tr w:rsidR="00191E18" w:rsidTr="00C37855">
      <w:tc>
        <w:tcPr>
          <w:tcW w:w="0" w:type="auto"/>
        </w:tcPr>
        <w:p w:rsidR="00191E18" w:rsidRPr="00B93913" w:rsidRDefault="00191E18" w:rsidP="00C37855">
          <w:pPr>
            <w:pStyle w:val="Zhlav"/>
            <w:jc w:val="both"/>
            <w:rPr>
              <w:rFonts w:ascii="Arial" w:hAnsi="Arial"/>
              <w:sz w:val="28"/>
            </w:rPr>
          </w:pPr>
          <w:r w:rsidRPr="00B93913">
            <w:rPr>
              <w:rFonts w:ascii="Arial" w:hAnsi="Arial"/>
            </w:rPr>
            <w:t>OBJEDNATEL</w:t>
          </w:r>
        </w:p>
      </w:tc>
      <w:tc>
        <w:tcPr>
          <w:tcW w:w="4482" w:type="dxa"/>
        </w:tcPr>
        <w:p w:rsidR="00191E18" w:rsidRPr="00B93913" w:rsidRDefault="00191E18" w:rsidP="00C37855">
          <w:pPr>
            <w:pStyle w:val="Zhlav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„</w:t>
          </w:r>
          <w:r w:rsidRPr="009235D3">
            <w:rPr>
              <w:rFonts w:ascii="Arial" w:hAnsi="Arial"/>
              <w:b/>
            </w:rPr>
            <w:t>SNIŽOVÁNÍ EMISÍ TECHNOLOGIÍ STUDENÉ PLAZMY</w:t>
          </w:r>
          <w:r>
            <w:rPr>
              <w:rFonts w:ascii="Arial" w:hAnsi="Arial"/>
              <w:b/>
            </w:rPr>
            <w:t>“</w:t>
          </w:r>
        </w:p>
      </w:tc>
      <w:tc>
        <w:tcPr>
          <w:tcW w:w="1951" w:type="dxa"/>
        </w:tcPr>
        <w:p w:rsidR="00191E18" w:rsidRPr="00B93913" w:rsidRDefault="00191E18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ZHOTOVITEL</w:t>
          </w:r>
        </w:p>
      </w:tc>
    </w:tr>
    <w:tr w:rsidR="00191E18" w:rsidTr="00C37855">
      <w:tc>
        <w:tcPr>
          <w:tcW w:w="0" w:type="auto"/>
        </w:tcPr>
        <w:p w:rsidR="00191E18" w:rsidRPr="00EC5508" w:rsidRDefault="00EC5508" w:rsidP="00C37855">
          <w:pPr>
            <w:pStyle w:val="Zhlav"/>
            <w:jc w:val="both"/>
            <w:rPr>
              <w:rFonts w:ascii="Arial" w:hAnsi="Arial"/>
              <w:color w:val="FF0000"/>
              <w:sz w:val="18"/>
              <w:szCs w:val="18"/>
            </w:rPr>
          </w:pPr>
          <w:r>
            <w:rPr>
              <w:rFonts w:ascii="Arial" w:hAnsi="Arial"/>
              <w:color w:val="FF0000"/>
              <w:sz w:val="18"/>
              <w:szCs w:val="18"/>
            </w:rPr>
            <w:t>Brembo Czech</w:t>
          </w:r>
        </w:p>
      </w:tc>
      <w:tc>
        <w:tcPr>
          <w:tcW w:w="4482" w:type="dxa"/>
        </w:tcPr>
        <w:p w:rsidR="00191E18" w:rsidRPr="00B93913" w:rsidRDefault="00191E18" w:rsidP="00C37855">
          <w:pPr>
            <w:pStyle w:val="Zhlav"/>
            <w:jc w:val="center"/>
            <w:rPr>
              <w:rFonts w:ascii="Arial" w:hAnsi="Arial"/>
              <w:i/>
              <w:sz w:val="22"/>
            </w:rPr>
          </w:pPr>
          <w:r w:rsidRPr="00B93913">
            <w:rPr>
              <w:rFonts w:ascii="Arial" w:hAnsi="Arial"/>
              <w:b/>
            </w:rPr>
            <w:t>N Á V R H  S M L O U V Y  O  D Í L O</w:t>
          </w:r>
        </w:p>
      </w:tc>
      <w:tc>
        <w:tcPr>
          <w:tcW w:w="1951" w:type="dxa"/>
        </w:tcPr>
        <w:p w:rsidR="00191E18" w:rsidRPr="00B93913" w:rsidRDefault="00191E18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</w:tr>
    <w:tr w:rsidR="00191E18" w:rsidTr="00C37855">
      <w:tc>
        <w:tcPr>
          <w:tcW w:w="0" w:type="auto"/>
        </w:tcPr>
        <w:p w:rsidR="00191E18" w:rsidRPr="00B93913" w:rsidRDefault="00191E18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  <w:tc>
        <w:tcPr>
          <w:tcW w:w="4482" w:type="dxa"/>
        </w:tcPr>
        <w:p w:rsidR="00191E18" w:rsidRPr="00B93913" w:rsidRDefault="00A34B02" w:rsidP="00191E18">
          <w:pPr>
            <w:pStyle w:val="Zhlav"/>
            <w:jc w:val="center"/>
            <w:rPr>
              <w:rFonts w:ascii="Arial" w:hAnsi="Arial"/>
              <w:i/>
              <w:sz w:val="28"/>
            </w:rPr>
          </w:pPr>
          <w:r>
            <w:rPr>
              <w:rFonts w:ascii="Arial" w:hAnsi="Arial"/>
            </w:rPr>
            <w:t>Příloha H</w:t>
          </w:r>
          <w:r w:rsidR="00191E18" w:rsidRPr="00B93913">
            <w:rPr>
              <w:rFonts w:ascii="Arial" w:hAnsi="Arial"/>
            </w:rPr>
            <w:t xml:space="preserve"> –</w:t>
          </w:r>
          <w:r w:rsidR="00191E18">
            <w:rPr>
              <w:rFonts w:ascii="Arial" w:hAnsi="Arial"/>
            </w:rPr>
            <w:t xml:space="preserve"> Požadavky objednatele z oblasti ochrany životního prostředí</w:t>
          </w:r>
        </w:p>
      </w:tc>
      <w:tc>
        <w:tcPr>
          <w:tcW w:w="1951" w:type="dxa"/>
        </w:tcPr>
        <w:p w:rsidR="00191E18" w:rsidRPr="00B93913" w:rsidRDefault="00191E18" w:rsidP="00C37855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Ev.č.:</w:t>
          </w:r>
        </w:p>
      </w:tc>
    </w:tr>
  </w:tbl>
  <w:p w:rsidR="0031033E" w:rsidRDefault="00017493">
    <w:pPr>
      <w:pStyle w:val="Zhlav"/>
      <w:jc w:val="both"/>
      <w:rPr>
        <w:b/>
        <w:sz w:val="24"/>
      </w:rPr>
    </w:pPr>
    <w:r>
      <w:rPr>
        <w:rFonts w:ascii="Arial" w:hAnsi="Arial"/>
        <w:i/>
        <w:sz w:val="28"/>
      </w:rPr>
      <w:t xml:space="preserve">                           </w:t>
    </w:r>
    <w:r>
      <w:rPr>
        <w:rFonts w:ascii="Arial" w:hAnsi="Arial"/>
        <w:i/>
        <w:sz w:val="28"/>
      </w:rPr>
      <w:tab/>
    </w:r>
    <w:r>
      <w:rPr>
        <w:rFonts w:ascii="Arial" w:hAnsi="Arial"/>
        <w:i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51D6E"/>
    <w:multiLevelType w:val="hybridMultilevel"/>
    <w:tmpl w:val="9698D154"/>
    <w:lvl w:ilvl="0" w:tplc="C5A49BC2">
      <w:numFmt w:val="bullet"/>
      <w:lvlText w:val="-"/>
      <w:lvlJc w:val="left"/>
      <w:pPr>
        <w:ind w:left="109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50D127A5"/>
    <w:multiLevelType w:val="hybridMultilevel"/>
    <w:tmpl w:val="869EEBBA"/>
    <w:lvl w:ilvl="0" w:tplc="C5A49BC2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C5A49BC2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773008"/>
    <w:multiLevelType w:val="hybridMultilevel"/>
    <w:tmpl w:val="9CA83F56"/>
    <w:lvl w:ilvl="0" w:tplc="C5A49BC2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493"/>
    <w:rsid w:val="00017493"/>
    <w:rsid w:val="00191E18"/>
    <w:rsid w:val="004D53F0"/>
    <w:rsid w:val="00530F81"/>
    <w:rsid w:val="00544803"/>
    <w:rsid w:val="00667862"/>
    <w:rsid w:val="00744D0C"/>
    <w:rsid w:val="00A34B02"/>
    <w:rsid w:val="00AF6E31"/>
    <w:rsid w:val="00CC0B5D"/>
    <w:rsid w:val="00D6779C"/>
    <w:rsid w:val="00DC6895"/>
    <w:rsid w:val="00E42B10"/>
    <w:rsid w:val="00E42D6B"/>
    <w:rsid w:val="00EC5508"/>
    <w:rsid w:val="00F3079B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7D6AB9"/>
  <w15:docId w15:val="{C382BCF3-14EF-44CA-972D-AA1DB2B4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1749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01749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17493"/>
  </w:style>
  <w:style w:type="character" w:styleId="slostrnky">
    <w:name w:val="page number"/>
    <w:basedOn w:val="Standardnpsmoodstavce"/>
    <w:rsid w:val="00017493"/>
    <w:rPr>
      <w:rFonts w:cs="Times New Roman"/>
    </w:rPr>
  </w:style>
  <w:style w:type="paragraph" w:styleId="Zpat">
    <w:name w:val="footer"/>
    <w:basedOn w:val="Normln"/>
    <w:link w:val="ZpatChar"/>
    <w:rsid w:val="0001749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17493"/>
  </w:style>
  <w:style w:type="paragraph" w:customStyle="1" w:styleId="Odstavecseseznamem1">
    <w:name w:val="Odstavec se seznamem1"/>
    <w:basedOn w:val="Normln"/>
    <w:rsid w:val="000174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91E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91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3316</Characters>
  <Application>Microsoft Office Word</Application>
  <DocSecurity>0</DocSecurity>
  <Lines>27</Lines>
  <Paragraphs>7</Paragraphs>
  <ScaleCrop>false</ScaleCrop>
  <Company>Lovochemie, a.s.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stuchlyp</dc:creator>
  <cp:lastModifiedBy>Bilek Milan</cp:lastModifiedBy>
  <cp:revision>4</cp:revision>
  <dcterms:created xsi:type="dcterms:W3CDTF">2013-04-23T05:49:00Z</dcterms:created>
  <dcterms:modified xsi:type="dcterms:W3CDTF">2019-01-30T16:23:00Z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